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КЛЮЧЕВСКОГО СЕЛЬСОВЕТА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ВЕНГЕРОВСКОГО РАЙОНА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E509D0" w:rsidRDefault="00E509D0" w:rsidP="00E509D0">
      <w:pPr>
        <w:spacing w:after="0" w:line="240" w:lineRule="auto"/>
        <w:jc w:val="left"/>
        <w:rPr>
          <w:szCs w:val="28"/>
        </w:rPr>
        <w:sectPr w:rsidR="00E509D0">
          <w:pgSz w:w="11906" w:h="16838"/>
          <w:pgMar w:top="1134" w:right="567" w:bottom="1134" w:left="1418" w:header="709" w:footer="709" w:gutter="0"/>
          <w:cols w:space="720"/>
        </w:sectPr>
      </w:pPr>
    </w:p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558"/>
        <w:gridCol w:w="998"/>
      </w:tblGrid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 w:rsidP="004F4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201</w:t>
            </w:r>
            <w:r w:rsidR="004F4662">
              <w:rPr>
                <w:szCs w:val="28"/>
                <w:lang w:eastAsia="ru-RU"/>
              </w:rPr>
              <w:t>7</w:t>
            </w:r>
            <w:r w:rsidRPr="00E509D0">
              <w:rPr>
                <w:szCs w:val="28"/>
                <w:lang w:eastAsia="ru-RU"/>
              </w:rPr>
              <w:t>г.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480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60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509D0">
              <w:rPr>
                <w:bCs/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E509D0">
              <w:rPr>
                <w:bCs/>
                <w:szCs w:val="28"/>
                <w:lang w:eastAsia="ru-RU"/>
              </w:rPr>
              <w:t>22479</w:t>
            </w:r>
          </w:p>
        </w:tc>
      </w:tr>
      <w:tr w:rsidR="00E509D0" w:rsidTr="008A70E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227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37</w:t>
            </w:r>
          </w:p>
        </w:tc>
      </w:tr>
      <w:tr w:rsidR="00E509D0" w:rsidTr="008A70E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4987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139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15220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6487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5039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48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509D0">
              <w:rPr>
                <w:szCs w:val="28"/>
                <w:lang w:eastAsia="ru-RU"/>
              </w:rPr>
              <w:t>1243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776BE" w:rsidRDefault="00B67C8F" w:rsidP="0097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76BE">
              <w:rPr>
                <w:szCs w:val="28"/>
                <w:lang w:eastAsia="ru-RU"/>
              </w:rPr>
              <w:t>6</w:t>
            </w:r>
            <w:r w:rsidR="009776BE" w:rsidRPr="009776BE">
              <w:rPr>
                <w:szCs w:val="28"/>
                <w:lang w:eastAsia="ru-RU"/>
              </w:rPr>
              <w:t>79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409C" w:rsidRDefault="0087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409C">
              <w:rPr>
                <w:szCs w:val="28"/>
                <w:lang w:eastAsia="ru-RU"/>
              </w:rPr>
              <w:t>57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620DF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E509D0">
              <w:rPr>
                <w:color w:val="000000"/>
                <w:szCs w:val="28"/>
                <w:lang w:eastAsia="ru-RU"/>
              </w:rPr>
              <w:t>-18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409C" w:rsidRDefault="0062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409C" w:rsidRDefault="0037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409C">
              <w:rPr>
                <w:szCs w:val="28"/>
                <w:lang w:eastAsia="ru-RU"/>
              </w:rPr>
              <w:t>366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409C" w:rsidRDefault="00E509D0" w:rsidP="0087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409C">
              <w:rPr>
                <w:szCs w:val="28"/>
                <w:lang w:eastAsia="ru-RU"/>
              </w:rPr>
              <w:t>1</w:t>
            </w:r>
            <w:r w:rsidR="0087409C" w:rsidRPr="0087409C">
              <w:rPr>
                <w:szCs w:val="28"/>
                <w:lang w:eastAsia="ru-RU"/>
              </w:rPr>
              <w:t>83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02A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02A2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02A2" w:rsidRDefault="0087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02A2">
              <w:rPr>
                <w:szCs w:val="28"/>
                <w:lang w:eastAsia="ru-RU"/>
              </w:rPr>
              <w:t>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02A2" w:rsidRDefault="008702A2" w:rsidP="008702A2">
            <w:pPr>
              <w:tabs>
                <w:tab w:val="left" w:pos="300"/>
                <w:tab w:val="center" w:pos="469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  <w:lang w:eastAsia="ru-RU"/>
              </w:rPr>
            </w:pPr>
            <w:r w:rsidRPr="008702A2">
              <w:rPr>
                <w:szCs w:val="28"/>
                <w:lang w:eastAsia="ru-RU"/>
              </w:rPr>
              <w:tab/>
            </w:r>
            <w:r w:rsidRPr="008702A2">
              <w:rPr>
                <w:szCs w:val="28"/>
                <w:lang w:eastAsia="ru-RU"/>
              </w:rPr>
              <w:tab/>
            </w:r>
            <w:r w:rsidR="004B6C5C" w:rsidRPr="008702A2">
              <w:rPr>
                <w:szCs w:val="28"/>
                <w:lang w:eastAsia="ru-RU"/>
              </w:rPr>
              <w:t>13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702A2" w:rsidRDefault="004B6C5C" w:rsidP="00870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702A2">
              <w:rPr>
                <w:szCs w:val="28"/>
                <w:lang w:eastAsia="ru-RU"/>
              </w:rPr>
              <w:t>-</w:t>
            </w:r>
            <w:r w:rsidR="008702A2" w:rsidRPr="008702A2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541A" w:rsidRDefault="0077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541A">
              <w:rPr>
                <w:szCs w:val="28"/>
                <w:lang w:eastAsia="ru-RU"/>
              </w:rPr>
              <w:t>27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0D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312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8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га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375DF5" w:rsidRDefault="0037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620DF7" w:rsidRDefault="00375DF5" w:rsidP="0062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20DF7">
              <w:rPr>
                <w:szCs w:val="28"/>
                <w:lang w:eastAsia="ru-RU"/>
              </w:rPr>
              <w:t>23</w:t>
            </w:r>
            <w:r w:rsidR="00620DF7" w:rsidRPr="00620DF7">
              <w:rPr>
                <w:szCs w:val="28"/>
                <w:lang w:eastAsia="ru-RU"/>
              </w:rPr>
              <w:t>5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7C8F">
              <w:rPr>
                <w:szCs w:val="28"/>
                <w:lang w:eastAsia="ru-RU"/>
              </w:rPr>
              <w:t>2,8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74345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4345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67C8F">
              <w:rPr>
                <w:szCs w:val="28"/>
                <w:lang w:eastAsia="ru-RU"/>
              </w:rPr>
              <w:t>5,5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B67C8F" w:rsidRDefault="00B6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0D7BFC" w:rsidRDefault="00B67C8F" w:rsidP="000D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D7BFC">
              <w:rPr>
                <w:szCs w:val="28"/>
                <w:lang w:eastAsia="ru-RU"/>
              </w:rPr>
              <w:t>4</w:t>
            </w:r>
            <w:r w:rsidR="000D7BFC">
              <w:rPr>
                <w:szCs w:val="28"/>
                <w:lang w:eastAsia="ru-RU"/>
              </w:rPr>
              <w:t>8</w:t>
            </w:r>
            <w:r w:rsidRPr="000D7BFC">
              <w:rPr>
                <w:szCs w:val="28"/>
                <w:lang w:eastAsia="ru-RU"/>
              </w:rPr>
              <w:t>,</w:t>
            </w:r>
            <w:r w:rsidR="000D7BFC"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0D7BF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D7BFC">
              <w:rPr>
                <w:szCs w:val="28"/>
                <w:lang w:eastAsia="ru-RU"/>
              </w:rPr>
              <w:t>7,8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0D7BFC" w:rsidRDefault="000D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D7BFC">
              <w:rPr>
                <w:szCs w:val="28"/>
                <w:lang w:eastAsia="ru-RU"/>
              </w:rPr>
              <w:t>40,4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Cs w:val="28"/>
                <w:u w:val="single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1592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4B6C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B6C5C">
              <w:rPr>
                <w:szCs w:val="28"/>
                <w:lang w:eastAsia="ru-RU"/>
              </w:rPr>
              <w:t>25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0D7BF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D7BFC">
              <w:rPr>
                <w:szCs w:val="28"/>
                <w:lang w:eastAsia="ru-RU"/>
              </w:rPr>
              <w:t>2</w:t>
            </w:r>
            <w:r w:rsidR="000D7BFC" w:rsidRPr="000D7BFC">
              <w:rPr>
                <w:szCs w:val="28"/>
                <w:lang w:eastAsia="ru-RU"/>
              </w:rPr>
              <w:t>66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AA5FE4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A5FE4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40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F263B2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263B2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 w:rsidP="0097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  <w:r w:rsidR="009776BE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единиц,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100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дорожек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экз.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CC1C89" w:rsidRDefault="00CC1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C1C89">
              <w:rPr>
                <w:szCs w:val="28"/>
                <w:lang w:eastAsia="ru-RU"/>
              </w:rPr>
              <w:t>4,0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9D0" w:rsidRDefault="00E509D0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мест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250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9557DB" w:rsidRDefault="000D7BFC" w:rsidP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150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9557DB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557DB">
              <w:rPr>
                <w:szCs w:val="28"/>
                <w:lang w:eastAsia="ru-RU"/>
              </w:rPr>
              <w:t>29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6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 человек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 w:rsidP="000D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14,</w:t>
            </w:r>
            <w:r w:rsidR="000D7BFC"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кв. 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420D">
              <w:rPr>
                <w:bCs/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0D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1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кв. м общей площади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10,9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774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2,1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77420D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420D"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 w:rsidP="008A70E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89655C">
              <w:rPr>
                <w:szCs w:val="28"/>
                <w:lang w:eastAsia="ru-RU"/>
              </w:rPr>
              <w:t>13000</w:t>
            </w:r>
          </w:p>
        </w:tc>
      </w:tr>
      <w:tr w:rsidR="00E509D0" w:rsidTr="008A70E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8990</w:t>
            </w:r>
          </w:p>
        </w:tc>
      </w:tr>
      <w:tr w:rsidR="00E509D0" w:rsidTr="008A70E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 w:rsidP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406806">
              <w:rPr>
                <w:szCs w:val="28"/>
                <w:lang w:eastAsia="ru-RU"/>
              </w:rPr>
              <w:t>014,7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277,3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138,2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 w:rsidP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40,</w:t>
            </w:r>
            <w:r w:rsidR="00406806">
              <w:rPr>
                <w:szCs w:val="28"/>
                <w:lang w:eastAsia="ru-RU"/>
              </w:rPr>
              <w:t>4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 w:rsidP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406806">
              <w:rPr>
                <w:szCs w:val="28"/>
                <w:lang w:eastAsia="ru-RU"/>
              </w:rPr>
              <w:t>27,8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509D0" w:rsidRPr="0089655C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на</w:t>
            </w:r>
            <w:proofErr w:type="gramEnd"/>
            <w:r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8960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1872,6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288,2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1186,1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48,5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5173,3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71,8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406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</w:t>
            </w:r>
          </w:p>
        </w:tc>
      </w:tr>
      <w:tr w:rsidR="00E509D0" w:rsidTr="008A70E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E509D0" w:rsidTr="008A70E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Default="00E50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09D0" w:rsidRPr="0089655C" w:rsidRDefault="0089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</w:tbl>
    <w:p w:rsidR="00E509D0" w:rsidRDefault="00E509D0" w:rsidP="00E509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D0"/>
    <w:rsid w:val="00085CD0"/>
    <w:rsid w:val="000D7BFC"/>
    <w:rsid w:val="002744F5"/>
    <w:rsid w:val="00375DF5"/>
    <w:rsid w:val="00381847"/>
    <w:rsid w:val="00406806"/>
    <w:rsid w:val="00474517"/>
    <w:rsid w:val="004B6C5C"/>
    <w:rsid w:val="004F4662"/>
    <w:rsid w:val="00570D51"/>
    <w:rsid w:val="00620DF7"/>
    <w:rsid w:val="0075737A"/>
    <w:rsid w:val="0077420D"/>
    <w:rsid w:val="0077541A"/>
    <w:rsid w:val="007B13D8"/>
    <w:rsid w:val="008313AE"/>
    <w:rsid w:val="00844689"/>
    <w:rsid w:val="008702A2"/>
    <w:rsid w:val="0087409C"/>
    <w:rsid w:val="0089655C"/>
    <w:rsid w:val="008A70E3"/>
    <w:rsid w:val="00901976"/>
    <w:rsid w:val="009557DB"/>
    <w:rsid w:val="009776BE"/>
    <w:rsid w:val="00A256B7"/>
    <w:rsid w:val="00A51347"/>
    <w:rsid w:val="00A67636"/>
    <w:rsid w:val="00AA5FE4"/>
    <w:rsid w:val="00B67C8F"/>
    <w:rsid w:val="00BA0772"/>
    <w:rsid w:val="00BD2D7D"/>
    <w:rsid w:val="00C577CE"/>
    <w:rsid w:val="00CC1C89"/>
    <w:rsid w:val="00CC25A0"/>
    <w:rsid w:val="00D64D3E"/>
    <w:rsid w:val="00E509D0"/>
    <w:rsid w:val="00E83A12"/>
    <w:rsid w:val="00F24635"/>
    <w:rsid w:val="00F263B2"/>
    <w:rsid w:val="00F7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D0"/>
    <w:pPr>
      <w:spacing w:line="360" w:lineRule="auto"/>
      <w:jc w:val="both"/>
    </w:pPr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1">
    <w:name w:val="heading 1"/>
    <w:basedOn w:val="a"/>
    <w:link w:val="10"/>
    <w:uiPriority w:val="9"/>
    <w:qFormat/>
    <w:rsid w:val="00E509D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D0"/>
    <w:rPr>
      <w:rFonts w:ascii="Times New Roman" w:eastAsia="Times New Roman" w:hAnsi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9D0"/>
    <w:rPr>
      <w:rFonts w:ascii="Cambria" w:eastAsia="Times New Roman" w:hAnsi="Cambria"/>
      <w:b/>
      <w:bCs/>
      <w:i/>
      <w:iCs/>
      <w:color w:val="auto"/>
      <w:spacing w:val="0"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E509D0"/>
    <w:rPr>
      <w:rFonts w:ascii="Times New Roman" w:eastAsia="Calibri" w:hAnsi="Times New Roman"/>
      <w:color w:val="auto"/>
      <w:spacing w:val="0"/>
      <w:sz w:val="20"/>
    </w:rPr>
  </w:style>
  <w:style w:type="paragraph" w:styleId="a4">
    <w:name w:val="annotation text"/>
    <w:basedOn w:val="a"/>
    <w:link w:val="a3"/>
    <w:uiPriority w:val="99"/>
    <w:semiHidden/>
    <w:unhideWhenUsed/>
    <w:rsid w:val="00E509D0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509D0"/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a6">
    <w:name w:val="header"/>
    <w:basedOn w:val="a"/>
    <w:link w:val="a5"/>
    <w:uiPriority w:val="99"/>
    <w:semiHidden/>
    <w:unhideWhenUsed/>
    <w:rsid w:val="00E50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509D0"/>
    <w:rPr>
      <w:rFonts w:ascii="Times New Roman" w:eastAsia="Calibri" w:hAnsi="Times New Roman"/>
      <w:color w:val="auto"/>
      <w:spacing w:val="0"/>
      <w:sz w:val="28"/>
      <w:szCs w:val="22"/>
    </w:rPr>
  </w:style>
  <w:style w:type="paragraph" w:styleId="a8">
    <w:name w:val="footer"/>
    <w:basedOn w:val="a"/>
    <w:link w:val="a7"/>
    <w:uiPriority w:val="99"/>
    <w:semiHidden/>
    <w:unhideWhenUsed/>
    <w:rsid w:val="00E509D0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uiPriority w:val="99"/>
    <w:semiHidden/>
    <w:rsid w:val="00E509D0"/>
    <w:rPr>
      <w:rFonts w:ascii="Times New Roman" w:eastAsia="Calibri" w:hAnsi="Times New Roman"/>
      <w:color w:val="auto"/>
      <w:spacing w:val="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E509D0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a9">
    <w:name w:val="Тема примечания Знак"/>
    <w:basedOn w:val="a3"/>
    <w:link w:val="aa"/>
    <w:uiPriority w:val="99"/>
    <w:semiHidden/>
    <w:rsid w:val="00E509D0"/>
    <w:rPr>
      <w:b/>
      <w:bCs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E509D0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E509D0"/>
    <w:rPr>
      <w:rFonts w:ascii="Tahoma" w:eastAsia="Calibri" w:hAnsi="Tahoma"/>
      <w:color w:val="auto"/>
      <w:spacing w:val="0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509D0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12</cp:revision>
  <cp:lastPrinted>2018-06-22T08:16:00Z</cp:lastPrinted>
  <dcterms:created xsi:type="dcterms:W3CDTF">2017-06-22T08:06:00Z</dcterms:created>
  <dcterms:modified xsi:type="dcterms:W3CDTF">2018-06-25T03:55:00Z</dcterms:modified>
</cp:coreProperties>
</file>