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D3" w:rsidRPr="000425D3" w:rsidRDefault="000425D3" w:rsidP="000425D3">
      <w:pPr>
        <w:keepNext/>
        <w:jc w:val="right"/>
        <w:rPr>
          <w:b/>
          <w:i/>
        </w:rPr>
      </w:pPr>
      <w:r>
        <w:rPr>
          <w:b/>
          <w:i/>
        </w:rPr>
        <w:t>Проект</w:t>
      </w:r>
    </w:p>
    <w:p w:rsidR="00A6436B" w:rsidRDefault="00F22E4A" w:rsidP="00F22E4A">
      <w:pPr>
        <w:keepNext/>
        <w:jc w:val="center"/>
        <w:rPr>
          <w:b/>
        </w:rPr>
      </w:pPr>
      <w:r w:rsidRPr="00A6436B">
        <w:rPr>
          <w:b/>
        </w:rPr>
        <w:t xml:space="preserve">Целевые показатели прогноза социально-экономического развития Ключевского сельсовета </w:t>
      </w:r>
    </w:p>
    <w:p w:rsidR="00F22E4A" w:rsidRPr="00A6436B" w:rsidRDefault="00F22E4A" w:rsidP="00F22E4A">
      <w:pPr>
        <w:keepNext/>
        <w:jc w:val="center"/>
        <w:rPr>
          <w:b/>
        </w:rPr>
      </w:pPr>
      <w:r w:rsidRPr="00A6436B">
        <w:rPr>
          <w:b/>
        </w:rPr>
        <w:t>Венгеровского района Новосибирской области</w:t>
      </w:r>
    </w:p>
    <w:p w:rsidR="00F22E4A" w:rsidRPr="00A6436B" w:rsidRDefault="00F22E4A" w:rsidP="00F22E4A">
      <w:pPr>
        <w:autoSpaceDE w:val="0"/>
        <w:autoSpaceDN w:val="0"/>
        <w:adjustRightInd w:val="0"/>
        <w:jc w:val="center"/>
        <w:rPr>
          <w:b/>
        </w:rPr>
      </w:pPr>
      <w:r w:rsidRPr="00A6436B">
        <w:rPr>
          <w:b/>
        </w:rPr>
        <w:t>на 201</w:t>
      </w:r>
      <w:r w:rsidR="00B773D9">
        <w:rPr>
          <w:b/>
        </w:rPr>
        <w:t>9</w:t>
      </w:r>
      <w:r w:rsidRPr="00A6436B">
        <w:rPr>
          <w:b/>
        </w:rPr>
        <w:t xml:space="preserve"> год и плановый период 20</w:t>
      </w:r>
      <w:r w:rsidR="00B773D9">
        <w:rPr>
          <w:b/>
        </w:rPr>
        <w:t>20 и 2021</w:t>
      </w:r>
      <w:r w:rsidRPr="00A6436B">
        <w:rPr>
          <w:b/>
        </w:rPr>
        <w:t xml:space="preserve"> годов</w:t>
      </w:r>
    </w:p>
    <w:p w:rsidR="00F22E4A" w:rsidRPr="00A6436B" w:rsidRDefault="00F22E4A" w:rsidP="00F22E4A">
      <w:pPr>
        <w:autoSpaceDE w:val="0"/>
        <w:autoSpaceDN w:val="0"/>
        <w:adjustRightInd w:val="0"/>
        <w:ind w:firstLine="540"/>
        <w:jc w:val="both"/>
        <w:rPr>
          <w:b/>
        </w:rPr>
      </w:pPr>
    </w:p>
    <w:tbl>
      <w:tblPr>
        <w:tblW w:w="4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0"/>
        <w:gridCol w:w="5203"/>
        <w:gridCol w:w="1561"/>
        <w:gridCol w:w="1255"/>
        <w:gridCol w:w="1218"/>
        <w:gridCol w:w="1260"/>
        <w:gridCol w:w="1097"/>
        <w:gridCol w:w="1086"/>
      </w:tblGrid>
      <w:tr w:rsidR="00F22E4A" w:rsidRPr="00B00124" w:rsidTr="00754602">
        <w:trPr>
          <w:trHeight w:val="860"/>
        </w:trPr>
        <w:tc>
          <w:tcPr>
            <w:tcW w:w="190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76" w:type="pct"/>
          </w:tcPr>
          <w:p w:rsidR="00F22E4A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  <w:p w:rsidR="00F22E4A" w:rsidRPr="00B00124" w:rsidRDefault="00F22E4A" w:rsidP="00583E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83E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62" w:type="pct"/>
          </w:tcPr>
          <w:p w:rsidR="00F22E4A" w:rsidRPr="00B00124" w:rsidRDefault="00F22E4A" w:rsidP="00583E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значение 201</w:t>
            </w:r>
            <w:r w:rsidR="00583E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" w:type="pct"/>
          </w:tcPr>
          <w:p w:rsidR="00F22E4A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F22E4A" w:rsidRPr="00B00124" w:rsidRDefault="00F22E4A" w:rsidP="00583E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83E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6" w:type="pct"/>
          </w:tcPr>
          <w:p w:rsidR="00F22E4A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F22E4A" w:rsidRPr="00B00124" w:rsidRDefault="00F22E4A" w:rsidP="00583E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3E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2" w:type="pct"/>
          </w:tcPr>
          <w:p w:rsidR="00F22E4A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F22E4A" w:rsidRPr="00B00124" w:rsidRDefault="00F22E4A" w:rsidP="00583E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83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F22E4A" w:rsidRPr="00B00124" w:rsidRDefault="00990085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22E4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462" w:type="pct"/>
          </w:tcPr>
          <w:p w:rsidR="00F22E4A" w:rsidRPr="00B00124" w:rsidRDefault="00F22E4A" w:rsidP="009900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0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78" w:type="pct"/>
          </w:tcPr>
          <w:p w:rsidR="00F22E4A" w:rsidRPr="00B00124" w:rsidRDefault="00F22E4A" w:rsidP="009900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00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16" w:type="pct"/>
          </w:tcPr>
          <w:p w:rsidR="00F22E4A" w:rsidRPr="00B00124" w:rsidRDefault="00990085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F22E4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12" w:type="pct"/>
          </w:tcPr>
          <w:p w:rsidR="00F22E4A" w:rsidRPr="00B00124" w:rsidRDefault="00990085" w:rsidP="009900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F22E4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76" w:type="pct"/>
          </w:tcPr>
          <w:p w:rsidR="00F22E4A" w:rsidRPr="00B00124" w:rsidRDefault="00F22E4A" w:rsidP="00BD01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01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1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76" w:type="pct"/>
          </w:tcPr>
          <w:p w:rsidR="00F22E4A" w:rsidRPr="00B00124" w:rsidRDefault="008E01A2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2" w:type="pct"/>
          </w:tcPr>
          <w:p w:rsidR="00F22E4A" w:rsidRPr="00B00124" w:rsidRDefault="008E01A2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78" w:type="pct"/>
          </w:tcPr>
          <w:p w:rsidR="00F22E4A" w:rsidRPr="00B00124" w:rsidRDefault="008E01A2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4A77D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кв.м</w:t>
            </w:r>
          </w:p>
        </w:tc>
        <w:tc>
          <w:tcPr>
            <w:tcW w:w="47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C47C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" w:type="pct"/>
          </w:tcPr>
          <w:p w:rsidR="00F22E4A" w:rsidRPr="00B00124" w:rsidRDefault="00543D92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4A77D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F22E4A" w:rsidRPr="00B00124" w:rsidRDefault="00F22E4A" w:rsidP="00821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2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462" w:type="pct"/>
          </w:tcPr>
          <w:p w:rsidR="00F22E4A" w:rsidRPr="00B00124" w:rsidRDefault="00F22E4A" w:rsidP="00821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2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478" w:type="pct"/>
          </w:tcPr>
          <w:p w:rsidR="00F22E4A" w:rsidRPr="00B00124" w:rsidRDefault="00F22E4A" w:rsidP="00821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2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1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pct"/>
          </w:tcPr>
          <w:p w:rsidR="00F22E4A" w:rsidRPr="00B00124" w:rsidRDefault="00F22E4A" w:rsidP="00821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12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412" w:type="pct"/>
          </w:tcPr>
          <w:p w:rsidR="00F22E4A" w:rsidRPr="00B00124" w:rsidRDefault="00F22E4A" w:rsidP="008212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="008212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4A77D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76" w:type="pct"/>
          </w:tcPr>
          <w:p w:rsidR="00F22E4A" w:rsidRPr="00B00124" w:rsidRDefault="00F22E4A" w:rsidP="00055A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5A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5A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" w:type="pct"/>
          </w:tcPr>
          <w:p w:rsidR="00F22E4A" w:rsidRPr="00B00124" w:rsidRDefault="00F22E4A" w:rsidP="00055A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5A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5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102,3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102,8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4A77D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6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4A77D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объема платных услуг населению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</w:t>
            </w:r>
            <w:r w:rsidRPr="00B00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году</w:t>
            </w:r>
          </w:p>
        </w:tc>
        <w:tc>
          <w:tcPr>
            <w:tcW w:w="47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102,1</w:t>
            </w:r>
          </w:p>
        </w:tc>
        <w:tc>
          <w:tcPr>
            <w:tcW w:w="46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103,4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4A77DA" w:rsidP="004A77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F22E4A" w:rsidRPr="00B00124" w:rsidRDefault="00FA79FB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E4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6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4A77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7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Индекс инвестиций в основной капитал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7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6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4A77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7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Инвестиции в основной капитал </w:t>
            </w:r>
          </w:p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расчете на душу населения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476" w:type="pct"/>
          </w:tcPr>
          <w:p w:rsidR="00F22E4A" w:rsidRPr="00B00124" w:rsidRDefault="00F22E4A" w:rsidP="008D40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D40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" w:type="pct"/>
          </w:tcPr>
          <w:p w:rsidR="00F22E4A" w:rsidRPr="00B00124" w:rsidRDefault="008D409D" w:rsidP="009E4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2E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43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" w:type="pct"/>
          </w:tcPr>
          <w:p w:rsidR="00F22E4A" w:rsidRPr="00B00124" w:rsidRDefault="009E439F" w:rsidP="009E43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2E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4A77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7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6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4A77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7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autoSpaceDE w:val="0"/>
              <w:autoSpaceDN w:val="0"/>
            </w:pPr>
            <w:r w:rsidRPr="00B00124">
              <w:t>Общий коэффициент рождаемости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autoSpaceDE w:val="0"/>
              <w:autoSpaceDN w:val="0"/>
              <w:jc w:val="center"/>
            </w:pPr>
            <w:r w:rsidRPr="00B00124">
              <w:t>человек</w:t>
            </w:r>
          </w:p>
          <w:p w:rsidR="00F22E4A" w:rsidRPr="00B00124" w:rsidRDefault="00F22E4A" w:rsidP="00754602">
            <w:pPr>
              <w:autoSpaceDE w:val="0"/>
              <w:autoSpaceDN w:val="0"/>
              <w:jc w:val="center"/>
            </w:pPr>
            <w:r w:rsidRPr="00B00124">
              <w:t>на 1000 населения</w:t>
            </w:r>
          </w:p>
        </w:tc>
        <w:tc>
          <w:tcPr>
            <w:tcW w:w="476" w:type="pct"/>
          </w:tcPr>
          <w:p w:rsidR="00F22E4A" w:rsidRPr="00B00124" w:rsidRDefault="006C2662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46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4A77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7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autoSpaceDE w:val="0"/>
              <w:autoSpaceDN w:val="0"/>
            </w:pPr>
            <w:r w:rsidRPr="00B00124">
              <w:t>Коэффициент естественного прироста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autoSpaceDE w:val="0"/>
              <w:autoSpaceDN w:val="0"/>
              <w:jc w:val="center"/>
            </w:pPr>
            <w:r w:rsidRPr="00B00124">
              <w:t>человек</w:t>
            </w:r>
          </w:p>
          <w:p w:rsidR="00F22E4A" w:rsidRPr="00B00124" w:rsidRDefault="00F22E4A" w:rsidP="00754602">
            <w:pPr>
              <w:autoSpaceDE w:val="0"/>
              <w:autoSpaceDN w:val="0"/>
              <w:jc w:val="center"/>
            </w:pPr>
            <w:r w:rsidRPr="00B00124">
              <w:t>на 1000 населения</w:t>
            </w:r>
          </w:p>
        </w:tc>
        <w:tc>
          <w:tcPr>
            <w:tcW w:w="47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-19,0</w:t>
            </w:r>
          </w:p>
        </w:tc>
        <w:tc>
          <w:tcPr>
            <w:tcW w:w="46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-18,0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-18,0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-18,0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-18,0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4A77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7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экономике (среднегодовая)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7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6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4A77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7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autoSpaceDE w:val="0"/>
              <w:autoSpaceDN w:val="0"/>
            </w:pPr>
            <w:r w:rsidRPr="00B00124">
              <w:t>Фонд заработной платы работников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autoSpaceDE w:val="0"/>
              <w:autoSpaceDN w:val="0"/>
              <w:jc w:val="center"/>
            </w:pPr>
            <w:r w:rsidRPr="00B00124">
              <w:t>мл</w:t>
            </w:r>
            <w:r>
              <w:t>н</w:t>
            </w:r>
            <w:r w:rsidRPr="00B00124">
              <w:t>. рублей</w:t>
            </w:r>
          </w:p>
        </w:tc>
        <w:tc>
          <w:tcPr>
            <w:tcW w:w="47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462" w:type="pct"/>
          </w:tcPr>
          <w:p w:rsidR="00F22E4A" w:rsidRPr="00B00124" w:rsidRDefault="00F22E4A" w:rsidP="00EB0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0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0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4A77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77D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76" w:type="pct"/>
          </w:tcPr>
          <w:p w:rsidR="00F22E4A" w:rsidRPr="00B00124" w:rsidRDefault="00F22E4A" w:rsidP="007254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547C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462" w:type="pct"/>
          </w:tcPr>
          <w:p w:rsidR="00F22E4A" w:rsidRPr="00B00124" w:rsidRDefault="00F22E4A" w:rsidP="00434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D6C"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  <w:tc>
          <w:tcPr>
            <w:tcW w:w="478" w:type="pct"/>
          </w:tcPr>
          <w:p w:rsidR="00F22E4A" w:rsidRPr="00B00124" w:rsidRDefault="00F22E4A" w:rsidP="00434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D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416" w:type="pct"/>
          </w:tcPr>
          <w:p w:rsidR="00F22E4A" w:rsidRPr="00B00124" w:rsidRDefault="00F22E4A" w:rsidP="00434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12" w:type="pct"/>
          </w:tcPr>
          <w:p w:rsidR="00F22E4A" w:rsidRPr="00B00124" w:rsidRDefault="00F22E4A" w:rsidP="00434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D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</w:tbl>
    <w:p w:rsidR="00F22E4A" w:rsidRDefault="00F22E4A">
      <w:pPr>
        <w:sectPr w:rsidR="00F22E4A" w:rsidSect="002947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32A7" w:rsidRPr="0029479A" w:rsidRDefault="0029479A" w:rsidP="00C332A7">
      <w:pPr>
        <w:tabs>
          <w:tab w:val="left" w:pos="3261"/>
        </w:tabs>
        <w:ind w:firstLine="709"/>
        <w:jc w:val="right"/>
        <w:rPr>
          <w:sz w:val="24"/>
          <w:szCs w:val="24"/>
        </w:rPr>
      </w:pPr>
      <w:r w:rsidRPr="0029479A">
        <w:rPr>
          <w:sz w:val="24"/>
          <w:szCs w:val="24"/>
        </w:rPr>
        <w:lastRenderedPageBreak/>
        <w:t>Т</w:t>
      </w:r>
      <w:r w:rsidR="00C332A7" w:rsidRPr="0029479A">
        <w:rPr>
          <w:sz w:val="24"/>
          <w:szCs w:val="24"/>
        </w:rPr>
        <w:t xml:space="preserve">аблица </w:t>
      </w:r>
      <w:r w:rsidR="007F1FC6">
        <w:rPr>
          <w:sz w:val="24"/>
          <w:szCs w:val="24"/>
        </w:rPr>
        <w:t>1</w:t>
      </w:r>
    </w:p>
    <w:p w:rsidR="00C332A7" w:rsidRPr="00634D8D" w:rsidRDefault="00C332A7" w:rsidP="00C332A7">
      <w:pPr>
        <w:jc w:val="center"/>
      </w:pPr>
      <w:bookmarkStart w:id="0" w:name="_Toc460227816"/>
      <w:bookmarkStart w:id="1" w:name="_Toc460227961"/>
      <w:r w:rsidRPr="00634D8D">
        <w:t xml:space="preserve">Основные параметры </w:t>
      </w:r>
      <w:r>
        <w:t>муниципальных</w:t>
      </w:r>
      <w:r w:rsidRPr="00634D8D">
        <w:t xml:space="preserve"> программ </w:t>
      </w:r>
      <w:r w:rsidR="0099455F">
        <w:t xml:space="preserve">Ключевского сельсовета </w:t>
      </w:r>
      <w:r>
        <w:t xml:space="preserve">Венгеровского района </w:t>
      </w:r>
      <w:r w:rsidRPr="00634D8D">
        <w:t>Новосибирской области</w:t>
      </w:r>
      <w:bookmarkEnd w:id="0"/>
      <w:bookmarkEnd w:id="1"/>
    </w:p>
    <w:p w:rsidR="00C332A7" w:rsidRPr="00BC37BC" w:rsidRDefault="00C332A7" w:rsidP="00C332A7">
      <w:pPr>
        <w:jc w:val="center"/>
      </w:pPr>
    </w:p>
    <w:tbl>
      <w:tblPr>
        <w:tblStyle w:val="41"/>
        <w:tblW w:w="10117" w:type="dxa"/>
        <w:tblLayout w:type="fixed"/>
        <w:tblLook w:val="04A0"/>
      </w:tblPr>
      <w:tblGrid>
        <w:gridCol w:w="816"/>
        <w:gridCol w:w="3615"/>
        <w:gridCol w:w="30"/>
        <w:gridCol w:w="912"/>
        <w:gridCol w:w="295"/>
        <w:gridCol w:w="920"/>
        <w:gridCol w:w="179"/>
        <w:gridCol w:w="1036"/>
        <w:gridCol w:w="98"/>
        <w:gridCol w:w="1117"/>
        <w:gridCol w:w="23"/>
        <w:gridCol w:w="1076"/>
      </w:tblGrid>
      <w:tr w:rsidR="00C332A7" w:rsidRPr="00663B6D" w:rsidTr="004904EB">
        <w:tc>
          <w:tcPr>
            <w:tcW w:w="816" w:type="dxa"/>
          </w:tcPr>
          <w:p w:rsidR="00C332A7" w:rsidRPr="00663B6D" w:rsidRDefault="00C332A7" w:rsidP="00B86E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645" w:type="dxa"/>
            <w:gridSpan w:val="2"/>
          </w:tcPr>
          <w:p w:rsidR="00C332A7" w:rsidRPr="00663B6D" w:rsidRDefault="00C332A7" w:rsidP="00B86E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7" w:type="dxa"/>
            <w:gridSpan w:val="2"/>
          </w:tcPr>
          <w:p w:rsidR="00C332A7" w:rsidRPr="00663B6D" w:rsidRDefault="00C332A7" w:rsidP="00B86E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99" w:type="dxa"/>
            <w:gridSpan w:val="2"/>
          </w:tcPr>
          <w:p w:rsidR="00C332A7" w:rsidRPr="00663B6D" w:rsidRDefault="00C332A7" w:rsidP="00934A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201</w:t>
            </w:r>
            <w:r w:rsidR="00934AB1">
              <w:rPr>
                <w:rFonts w:cs="Times New Roman"/>
                <w:sz w:val="20"/>
                <w:szCs w:val="20"/>
              </w:rPr>
              <w:t>8</w:t>
            </w:r>
            <w:r w:rsidRPr="00663B6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C332A7" w:rsidRPr="00663B6D" w:rsidRDefault="00C332A7" w:rsidP="00934A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201</w:t>
            </w:r>
            <w:r w:rsidR="00934AB1">
              <w:rPr>
                <w:rFonts w:cs="Times New Roman"/>
                <w:sz w:val="20"/>
                <w:szCs w:val="20"/>
              </w:rPr>
              <w:t>9</w:t>
            </w:r>
            <w:r w:rsidRPr="00663B6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40" w:type="dxa"/>
            <w:gridSpan w:val="2"/>
          </w:tcPr>
          <w:p w:rsidR="00C332A7" w:rsidRPr="00663B6D" w:rsidRDefault="00C332A7" w:rsidP="00934A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</w:t>
            </w:r>
            <w:r w:rsidR="00934AB1">
              <w:rPr>
                <w:rFonts w:cs="Times New Roman"/>
                <w:sz w:val="20"/>
                <w:szCs w:val="20"/>
              </w:rPr>
              <w:t>20</w:t>
            </w:r>
            <w:r w:rsidRPr="00663B6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76" w:type="dxa"/>
          </w:tcPr>
          <w:p w:rsidR="00C332A7" w:rsidRPr="00663B6D" w:rsidRDefault="00C332A7" w:rsidP="00934A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</w:t>
            </w:r>
            <w:r w:rsidR="005B074D">
              <w:rPr>
                <w:rFonts w:cs="Times New Roman"/>
                <w:sz w:val="20"/>
                <w:szCs w:val="20"/>
              </w:rPr>
              <w:t>2</w:t>
            </w:r>
            <w:r w:rsidR="00934AB1">
              <w:rPr>
                <w:rFonts w:cs="Times New Roman"/>
                <w:sz w:val="20"/>
                <w:szCs w:val="20"/>
              </w:rPr>
              <w:t>1</w:t>
            </w:r>
            <w:r w:rsidRPr="00663B6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C332A7" w:rsidRPr="00663B6D" w:rsidTr="004904EB">
        <w:tc>
          <w:tcPr>
            <w:tcW w:w="816" w:type="dxa"/>
          </w:tcPr>
          <w:p w:rsidR="00C332A7" w:rsidRPr="00663B6D" w:rsidRDefault="00C332A7" w:rsidP="00B86E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01" w:type="dxa"/>
            <w:gridSpan w:val="11"/>
          </w:tcPr>
          <w:p w:rsidR="00C332A7" w:rsidRPr="003C02A1" w:rsidRDefault="003C02A1" w:rsidP="003C02A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F20154">
              <w:rPr>
                <w:rFonts w:cs="Times New Roman"/>
                <w:sz w:val="20"/>
                <w:szCs w:val="20"/>
              </w:rPr>
              <w:t>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F20154">
              <w:rPr>
                <w:rFonts w:cs="Times New Roman"/>
                <w:sz w:val="20"/>
                <w:szCs w:val="20"/>
              </w:rPr>
              <w:t xml:space="preserve"> программ</w:t>
            </w:r>
            <w:r>
              <w:rPr>
                <w:rFonts w:cs="Times New Roman"/>
                <w:sz w:val="20"/>
                <w:szCs w:val="20"/>
              </w:rPr>
              <w:t>а:»</w:t>
            </w:r>
            <w:r w:rsidRPr="003C02A1">
              <w:rPr>
                <w:rFonts w:cs="Times New Roman"/>
                <w:sz w:val="20"/>
                <w:szCs w:val="20"/>
              </w:rPr>
              <w:t>Улучшение демографической ситуации в Ключевском сельсовете Венгеровского района Новосибирской области на 2016-2021гг</w:t>
            </w:r>
            <w:r>
              <w:rPr>
                <w:sz w:val="20"/>
                <w:szCs w:val="20"/>
              </w:rPr>
              <w:t>» утверждена решением № 20 третьей сессией Совета депутатов Ключевского сельсовета от 23.12.2015г</w:t>
            </w:r>
          </w:p>
        </w:tc>
      </w:tr>
      <w:tr w:rsidR="008535C1" w:rsidRPr="000E5CB1" w:rsidTr="00F92A6E">
        <w:tc>
          <w:tcPr>
            <w:tcW w:w="816" w:type="dxa"/>
          </w:tcPr>
          <w:p w:rsidR="008535C1" w:rsidRPr="005350C3" w:rsidRDefault="008535C1" w:rsidP="00B86E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50C3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645" w:type="dxa"/>
            <w:gridSpan w:val="2"/>
          </w:tcPr>
          <w:p w:rsidR="008535C1" w:rsidRPr="005350C3" w:rsidRDefault="008535C1" w:rsidP="00B8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207" w:type="dxa"/>
            <w:gridSpan w:val="2"/>
          </w:tcPr>
          <w:p w:rsidR="008535C1" w:rsidRPr="005350C3" w:rsidRDefault="008535C1" w:rsidP="00B86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тыс.чел.</w:t>
            </w:r>
          </w:p>
        </w:tc>
        <w:tc>
          <w:tcPr>
            <w:tcW w:w="4449" w:type="dxa"/>
            <w:gridSpan w:val="7"/>
          </w:tcPr>
          <w:p w:rsidR="008535C1" w:rsidRPr="005350C3" w:rsidRDefault="008535C1" w:rsidP="00B86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8535C1" w:rsidRPr="000E5CB1" w:rsidTr="00D82160">
        <w:tc>
          <w:tcPr>
            <w:tcW w:w="816" w:type="dxa"/>
          </w:tcPr>
          <w:p w:rsidR="008535C1" w:rsidRPr="005350C3" w:rsidRDefault="008535C1" w:rsidP="00B86E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50C3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645" w:type="dxa"/>
            <w:gridSpan w:val="2"/>
          </w:tcPr>
          <w:p w:rsidR="008535C1" w:rsidRPr="005350C3" w:rsidRDefault="008535C1" w:rsidP="00B86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207" w:type="dxa"/>
            <w:gridSpan w:val="2"/>
          </w:tcPr>
          <w:p w:rsidR="008535C1" w:rsidRPr="005350C3" w:rsidRDefault="008535C1" w:rsidP="00B86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чел.на 1000 населения</w:t>
            </w:r>
          </w:p>
        </w:tc>
        <w:tc>
          <w:tcPr>
            <w:tcW w:w="4449" w:type="dxa"/>
            <w:gridSpan w:val="7"/>
          </w:tcPr>
          <w:p w:rsidR="008535C1" w:rsidRPr="005350C3" w:rsidRDefault="008535C1" w:rsidP="00B86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535C1" w:rsidRPr="000E5CB1" w:rsidTr="00507425">
        <w:tc>
          <w:tcPr>
            <w:tcW w:w="816" w:type="dxa"/>
          </w:tcPr>
          <w:p w:rsidR="008535C1" w:rsidRPr="005350C3" w:rsidRDefault="008535C1" w:rsidP="00B86E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50C3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3645" w:type="dxa"/>
            <w:gridSpan w:val="2"/>
          </w:tcPr>
          <w:p w:rsidR="008535C1" w:rsidRPr="005350C3" w:rsidRDefault="008535C1" w:rsidP="00490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207" w:type="dxa"/>
            <w:gridSpan w:val="2"/>
          </w:tcPr>
          <w:p w:rsidR="008535C1" w:rsidRPr="005350C3" w:rsidRDefault="008535C1" w:rsidP="00CA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чел.на 1000 населения</w:t>
            </w:r>
          </w:p>
        </w:tc>
        <w:tc>
          <w:tcPr>
            <w:tcW w:w="4449" w:type="dxa"/>
            <w:gridSpan w:val="7"/>
          </w:tcPr>
          <w:p w:rsidR="008535C1" w:rsidRPr="005350C3" w:rsidRDefault="008535C1" w:rsidP="00B86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904EB" w:rsidRPr="00663B6D" w:rsidTr="004904EB">
        <w:tc>
          <w:tcPr>
            <w:tcW w:w="816" w:type="dxa"/>
          </w:tcPr>
          <w:p w:rsidR="004904EB" w:rsidRPr="00663B6D" w:rsidRDefault="004904EB" w:rsidP="00B86E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301" w:type="dxa"/>
            <w:gridSpan w:val="11"/>
          </w:tcPr>
          <w:p w:rsidR="004904EB" w:rsidRPr="00663B6D" w:rsidRDefault="004904EB" w:rsidP="00DB545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F20154">
              <w:rPr>
                <w:rFonts w:cs="Times New Roman"/>
                <w:sz w:val="20"/>
                <w:szCs w:val="20"/>
              </w:rPr>
              <w:t>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F20154">
              <w:rPr>
                <w:rFonts w:cs="Times New Roman"/>
                <w:sz w:val="20"/>
                <w:szCs w:val="20"/>
              </w:rPr>
              <w:t xml:space="preserve"> программ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="00DB5454">
              <w:rPr>
                <w:rFonts w:cs="Times New Roman"/>
                <w:sz w:val="20"/>
                <w:szCs w:val="20"/>
              </w:rPr>
              <w:t>: «П</w:t>
            </w:r>
            <w:r w:rsidR="00DB5454" w:rsidRPr="00DB5454">
              <w:rPr>
                <w:rFonts w:cs="Times New Roman"/>
                <w:sz w:val="20"/>
                <w:szCs w:val="20"/>
              </w:rPr>
              <w:t>рограмма комплексного развития коммунальной инфраструктуры муниципального образования Ключевского сельсовета Венгеровского района Новосибирской области на 2012 - 2017 гг. и на период до 2020 года</w:t>
            </w:r>
            <w:r w:rsidR="00DB5454">
              <w:rPr>
                <w:sz w:val="20"/>
                <w:szCs w:val="20"/>
              </w:rPr>
              <w:t>» утверждена решением №: 21-ой сессии Совета депутатов от 14.05.2012</w:t>
            </w:r>
          </w:p>
        </w:tc>
      </w:tr>
      <w:tr w:rsidR="008535C1" w:rsidRPr="00663B6D" w:rsidTr="00E66A95">
        <w:tc>
          <w:tcPr>
            <w:tcW w:w="816" w:type="dxa"/>
          </w:tcPr>
          <w:p w:rsidR="008535C1" w:rsidRPr="00037FCA" w:rsidRDefault="008535C1" w:rsidP="00B86E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3645" w:type="dxa"/>
            <w:gridSpan w:val="2"/>
          </w:tcPr>
          <w:p w:rsidR="008535C1" w:rsidRPr="00F2209E" w:rsidRDefault="008535C1" w:rsidP="00B86ED5">
            <w:pPr>
              <w:rPr>
                <w:rFonts w:cs="Times New Roman"/>
                <w:sz w:val="20"/>
                <w:szCs w:val="20"/>
              </w:rPr>
            </w:pPr>
            <w:r w:rsidRPr="00F2209E">
              <w:rPr>
                <w:rFonts w:cs="Times New Roman"/>
                <w:bCs/>
                <w:sz w:val="20"/>
                <w:szCs w:val="20"/>
              </w:rPr>
              <w:t>доля расходов на коммунальные услуги в совокупном доходе семьи</w:t>
            </w:r>
          </w:p>
        </w:tc>
        <w:tc>
          <w:tcPr>
            <w:tcW w:w="1207" w:type="dxa"/>
            <w:gridSpan w:val="2"/>
          </w:tcPr>
          <w:p w:rsidR="008535C1" w:rsidRPr="00037FCA" w:rsidRDefault="008535C1" w:rsidP="00B86E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</w:tcPr>
          <w:p w:rsidR="008535C1" w:rsidRPr="00037FCA" w:rsidRDefault="008535C1" w:rsidP="00B86E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9,87</w:t>
            </w:r>
          </w:p>
        </w:tc>
      </w:tr>
      <w:tr w:rsidR="008535C1" w:rsidRPr="00663B6D" w:rsidTr="00B048D3">
        <w:tc>
          <w:tcPr>
            <w:tcW w:w="816" w:type="dxa"/>
          </w:tcPr>
          <w:p w:rsidR="008535C1" w:rsidRPr="00037FCA" w:rsidRDefault="008535C1" w:rsidP="00B86E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3645" w:type="dxa"/>
            <w:gridSpan w:val="2"/>
          </w:tcPr>
          <w:p w:rsidR="008535C1" w:rsidRPr="00F2209E" w:rsidRDefault="008535C1" w:rsidP="00B86ED5">
            <w:pPr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F2209E">
              <w:rPr>
                <w:rFonts w:cs="Times New Roman"/>
                <w:bCs/>
                <w:sz w:val="20"/>
                <w:szCs w:val="20"/>
              </w:rPr>
              <w:t>ровень собираемости платежей за коммунальные услуги</w:t>
            </w:r>
          </w:p>
        </w:tc>
        <w:tc>
          <w:tcPr>
            <w:tcW w:w="1207" w:type="dxa"/>
            <w:gridSpan w:val="2"/>
          </w:tcPr>
          <w:p w:rsidR="008535C1" w:rsidRPr="00037FCA" w:rsidRDefault="008535C1" w:rsidP="00F2209E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</w:tcPr>
          <w:p w:rsidR="008535C1" w:rsidRPr="00037FCA" w:rsidRDefault="008535C1" w:rsidP="00B86E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97,27</w:t>
            </w:r>
          </w:p>
        </w:tc>
      </w:tr>
      <w:tr w:rsidR="008535C1" w:rsidRPr="00663B6D" w:rsidTr="00886911">
        <w:tc>
          <w:tcPr>
            <w:tcW w:w="816" w:type="dxa"/>
          </w:tcPr>
          <w:p w:rsidR="008535C1" w:rsidRPr="00037FCA" w:rsidRDefault="008535C1" w:rsidP="00B86E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3645" w:type="dxa"/>
            <w:gridSpan w:val="2"/>
          </w:tcPr>
          <w:p w:rsidR="008535C1" w:rsidRPr="00F2209E" w:rsidRDefault="008535C1" w:rsidP="00B86ED5">
            <w:pPr>
              <w:rPr>
                <w:rFonts w:cs="Times New Roman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Pr="00F2209E">
              <w:rPr>
                <w:rFonts w:cs="Times New Roman"/>
                <w:bCs/>
                <w:sz w:val="20"/>
                <w:szCs w:val="20"/>
              </w:rPr>
              <w:t>оля населения с доходами ниже прожиточного минимума</w:t>
            </w:r>
          </w:p>
        </w:tc>
        <w:tc>
          <w:tcPr>
            <w:tcW w:w="1207" w:type="dxa"/>
            <w:gridSpan w:val="2"/>
          </w:tcPr>
          <w:p w:rsidR="008535C1" w:rsidRPr="00037FCA" w:rsidRDefault="008535C1" w:rsidP="00B86E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</w:tcPr>
          <w:p w:rsidR="008535C1" w:rsidRPr="00037FCA" w:rsidRDefault="008535C1" w:rsidP="00B86E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16,98</w:t>
            </w:r>
          </w:p>
        </w:tc>
      </w:tr>
      <w:tr w:rsidR="004904EB" w:rsidRPr="00663B6D" w:rsidTr="00123736">
        <w:tc>
          <w:tcPr>
            <w:tcW w:w="816" w:type="dxa"/>
          </w:tcPr>
          <w:p w:rsidR="004904EB" w:rsidRPr="00663B6D" w:rsidRDefault="004904EB" w:rsidP="00CA2B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301" w:type="dxa"/>
            <w:gridSpan w:val="11"/>
            <w:tcBorders>
              <w:top w:val="nil"/>
              <w:right w:val="nil"/>
            </w:tcBorders>
          </w:tcPr>
          <w:p w:rsidR="004904EB" w:rsidRPr="00663B6D" w:rsidRDefault="004904EB" w:rsidP="003D15A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F20154">
              <w:rPr>
                <w:rFonts w:cs="Times New Roman"/>
                <w:sz w:val="20"/>
                <w:szCs w:val="20"/>
              </w:rPr>
              <w:t>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F20154">
              <w:rPr>
                <w:rFonts w:cs="Times New Roman"/>
                <w:sz w:val="20"/>
                <w:szCs w:val="20"/>
              </w:rPr>
              <w:t xml:space="preserve"> программ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="003D15A4" w:rsidRPr="003D15A4">
              <w:rPr>
                <w:rFonts w:cs="Times New Roman"/>
                <w:sz w:val="20"/>
                <w:szCs w:val="20"/>
              </w:rPr>
              <w:t>:</w:t>
            </w:r>
            <w:r w:rsidR="003D15A4">
              <w:rPr>
                <w:rFonts w:cs="Times New Roman"/>
                <w:sz w:val="20"/>
                <w:szCs w:val="20"/>
              </w:rPr>
              <w:t>»</w:t>
            </w:r>
            <w:r w:rsidR="003D15A4" w:rsidRPr="003D15A4">
              <w:rPr>
                <w:rFonts w:cs="Times New Roman"/>
                <w:sz w:val="20"/>
                <w:szCs w:val="20"/>
              </w:rPr>
              <w:t>Муниципальная целевая программа "Повышение безопасности дорожного движения в   Ключевском  сельсовете Венгеровского района Новосибирской области в 2015-2020г.г.</w:t>
            </w:r>
            <w:r w:rsidR="003D15A4">
              <w:rPr>
                <w:rFonts w:cs="Times New Roman"/>
                <w:sz w:val="20"/>
                <w:szCs w:val="20"/>
              </w:rPr>
              <w:t>» утверждена постановлением администрации Ключевского сельсовета № 47 от 07.08.2015г</w:t>
            </w:r>
          </w:p>
        </w:tc>
      </w:tr>
      <w:tr w:rsidR="00123736" w:rsidRPr="00037FCA" w:rsidTr="00123736">
        <w:tc>
          <w:tcPr>
            <w:tcW w:w="816" w:type="dxa"/>
          </w:tcPr>
          <w:p w:rsidR="00123736" w:rsidRPr="00037FCA" w:rsidRDefault="001B32B5" w:rsidP="00CA2B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123736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3645" w:type="dxa"/>
            <w:gridSpan w:val="2"/>
          </w:tcPr>
          <w:p w:rsidR="00123736" w:rsidRPr="00037FCA" w:rsidRDefault="00123736" w:rsidP="00CA2B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снижение аварийности</w:t>
            </w:r>
          </w:p>
        </w:tc>
        <w:tc>
          <w:tcPr>
            <w:tcW w:w="1207" w:type="dxa"/>
            <w:gridSpan w:val="2"/>
          </w:tcPr>
          <w:p w:rsidR="00123736" w:rsidRPr="00037FCA" w:rsidRDefault="00123736" w:rsidP="00CA2B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  <w:tcBorders>
              <w:right w:val="single" w:sz="4" w:space="0" w:color="auto"/>
            </w:tcBorders>
          </w:tcPr>
          <w:p w:rsidR="00123736" w:rsidRPr="00037FCA" w:rsidRDefault="00123736" w:rsidP="00CA2B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123736" w:rsidRPr="00037FCA" w:rsidTr="00123736">
        <w:tc>
          <w:tcPr>
            <w:tcW w:w="816" w:type="dxa"/>
          </w:tcPr>
          <w:p w:rsidR="00123736" w:rsidRPr="00037FCA" w:rsidRDefault="001B32B5" w:rsidP="00CA2B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123736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3645" w:type="dxa"/>
            <w:gridSpan w:val="2"/>
          </w:tcPr>
          <w:p w:rsidR="00123736" w:rsidRPr="00037FCA" w:rsidRDefault="00123736" w:rsidP="00CA2B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снижение ДТП с участием детей</w:t>
            </w:r>
          </w:p>
        </w:tc>
        <w:tc>
          <w:tcPr>
            <w:tcW w:w="1207" w:type="dxa"/>
            <w:gridSpan w:val="2"/>
          </w:tcPr>
          <w:p w:rsidR="00123736" w:rsidRPr="00037FCA" w:rsidRDefault="00123736" w:rsidP="00CA2B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4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123736" w:rsidRPr="00037FCA" w:rsidRDefault="00123736" w:rsidP="00CA2B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123736" w:rsidRPr="00037FCA" w:rsidTr="00C12BE4">
        <w:trPr>
          <w:trHeight w:val="405"/>
        </w:trPr>
        <w:tc>
          <w:tcPr>
            <w:tcW w:w="816" w:type="dxa"/>
          </w:tcPr>
          <w:p w:rsidR="00123736" w:rsidRPr="00037FCA" w:rsidRDefault="001B32B5" w:rsidP="00CA2B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123736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3645" w:type="dxa"/>
            <w:gridSpan w:val="2"/>
          </w:tcPr>
          <w:p w:rsidR="00123736" w:rsidRDefault="00123736" w:rsidP="00CA2B0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работа автобусных маршрутов</w:t>
            </w:r>
          </w:p>
          <w:p w:rsidR="00C12BE4" w:rsidRPr="00037FCA" w:rsidRDefault="00C12BE4" w:rsidP="00CA2B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</w:tcPr>
          <w:p w:rsidR="00123736" w:rsidRPr="00037FCA" w:rsidRDefault="00123736" w:rsidP="00CA2B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</w:t>
            </w:r>
          </w:p>
        </w:tc>
        <w:tc>
          <w:tcPr>
            <w:tcW w:w="4449" w:type="dxa"/>
            <w:gridSpan w:val="7"/>
            <w:tcBorders>
              <w:right w:val="single" w:sz="4" w:space="0" w:color="auto"/>
            </w:tcBorders>
          </w:tcPr>
          <w:p w:rsidR="00123736" w:rsidRPr="00037FCA" w:rsidRDefault="00123736" w:rsidP="00CA2B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C12BE4" w:rsidRPr="00037FCA" w:rsidTr="00C12BE4">
        <w:trPr>
          <w:trHeight w:val="645"/>
        </w:trPr>
        <w:tc>
          <w:tcPr>
            <w:tcW w:w="816" w:type="dxa"/>
          </w:tcPr>
          <w:p w:rsidR="00C12BE4" w:rsidRDefault="00225841" w:rsidP="00CA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01" w:type="dxa"/>
            <w:gridSpan w:val="11"/>
            <w:tcBorders>
              <w:right w:val="single" w:sz="4" w:space="0" w:color="auto"/>
            </w:tcBorders>
          </w:tcPr>
          <w:p w:rsidR="00C12BE4" w:rsidRPr="00C12BE4" w:rsidRDefault="00C12BE4" w:rsidP="00C12BE4">
            <w:pPr>
              <w:rPr>
                <w:sz w:val="20"/>
                <w:szCs w:val="20"/>
              </w:rPr>
            </w:pPr>
            <w:r w:rsidRPr="00C12BE4">
              <w:rPr>
                <w:rFonts w:cs="Times New Roman"/>
                <w:sz w:val="20"/>
                <w:szCs w:val="20"/>
              </w:rPr>
              <w:t>Муниципальная   программа</w:t>
            </w:r>
            <w:r>
              <w:rPr>
                <w:sz w:val="20"/>
                <w:szCs w:val="20"/>
              </w:rPr>
              <w:t xml:space="preserve"> </w:t>
            </w:r>
            <w:r w:rsidRPr="00C12BE4">
              <w:rPr>
                <w:rFonts w:cs="Times New Roman"/>
                <w:sz w:val="20"/>
                <w:szCs w:val="20"/>
              </w:rPr>
              <w:t xml:space="preserve">  «Энергосбережение и  повышение энергетической эффективности на 2017-2019 годы на территории  Ключевского сельсовета  Венгеровского района Новосибирской области</w:t>
            </w:r>
          </w:p>
        </w:tc>
      </w:tr>
      <w:tr w:rsidR="002B7B09" w:rsidRPr="00037FCA" w:rsidTr="00D62BC2">
        <w:trPr>
          <w:trHeight w:val="315"/>
        </w:trPr>
        <w:tc>
          <w:tcPr>
            <w:tcW w:w="816" w:type="dxa"/>
          </w:tcPr>
          <w:p w:rsidR="002B7B09" w:rsidRDefault="002B7B09" w:rsidP="00CA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2B7B09" w:rsidRPr="00C12BE4" w:rsidRDefault="002B7B09" w:rsidP="00A14005">
            <w:pPr>
              <w:rPr>
                <w:sz w:val="20"/>
                <w:szCs w:val="20"/>
              </w:rPr>
            </w:pPr>
            <w:r w:rsidRPr="00CA2D7E">
              <w:rPr>
                <w:rFonts w:cs="Times New Roman"/>
                <w:sz w:val="20"/>
                <w:szCs w:val="20"/>
              </w:rPr>
              <w:t>Сокращение объемов электрической энергии</w:t>
            </w: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:rsidR="002B7B09" w:rsidRPr="00C12BE4" w:rsidRDefault="002B7B09" w:rsidP="00C12BE4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2B7B09" w:rsidRPr="00CA2D7E" w:rsidRDefault="002B7B09" w:rsidP="00754602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CA2D7E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336</w:t>
            </w:r>
            <w:r w:rsidRPr="00CA2D7E">
              <w:rPr>
                <w:rFonts w:cs="Times New Roman"/>
                <w:sz w:val="20"/>
                <w:szCs w:val="20"/>
              </w:rPr>
              <w:t>%*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2B7B09" w:rsidRPr="00CA2D7E" w:rsidRDefault="002B7B09" w:rsidP="00754602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CA2D7E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334</w:t>
            </w:r>
            <w:r w:rsidRPr="00CA2D7E">
              <w:rPr>
                <w:rFonts w:cs="Times New Roman"/>
                <w:sz w:val="20"/>
                <w:szCs w:val="20"/>
              </w:rPr>
              <w:t>%*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2B7B09" w:rsidRPr="00CA2D7E" w:rsidRDefault="002B7B09" w:rsidP="00754602">
            <w:pPr>
              <w:pStyle w:val="a6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CA2D7E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333</w:t>
            </w:r>
            <w:r w:rsidRPr="00CA2D7E">
              <w:rPr>
                <w:rFonts w:cs="Times New Roman"/>
                <w:sz w:val="20"/>
                <w:szCs w:val="20"/>
              </w:rPr>
              <w:t>%*</w:t>
            </w:r>
          </w:p>
        </w:tc>
        <w:tc>
          <w:tcPr>
            <w:tcW w:w="1099" w:type="dxa"/>
            <w:gridSpan w:val="2"/>
            <w:tcBorders>
              <w:right w:val="single" w:sz="4" w:space="0" w:color="auto"/>
            </w:tcBorders>
          </w:tcPr>
          <w:p w:rsidR="002B7B09" w:rsidRPr="00CA2D7E" w:rsidRDefault="002B7B09" w:rsidP="00754602">
            <w:pPr>
              <w:pStyle w:val="a6"/>
              <w:ind w:left="0"/>
              <w:rPr>
                <w:rFonts w:cs="Times New Roman"/>
                <w:b/>
                <w:sz w:val="28"/>
                <w:szCs w:val="28"/>
              </w:rPr>
            </w:pPr>
            <w:r w:rsidRPr="00CA2D7E">
              <w:rPr>
                <w:rFonts w:cs="Times New Roman"/>
                <w:sz w:val="20"/>
                <w:szCs w:val="20"/>
              </w:rPr>
              <w:t>0,</w:t>
            </w:r>
            <w:r>
              <w:rPr>
                <w:rFonts w:cs="Times New Roman"/>
                <w:sz w:val="20"/>
                <w:szCs w:val="20"/>
              </w:rPr>
              <w:t>333</w:t>
            </w:r>
            <w:r w:rsidRPr="00CA2D7E">
              <w:rPr>
                <w:rFonts w:cs="Times New Roman"/>
                <w:sz w:val="20"/>
                <w:szCs w:val="20"/>
              </w:rPr>
              <w:t>%*</w:t>
            </w:r>
          </w:p>
        </w:tc>
      </w:tr>
      <w:tr w:rsidR="00D62BC2" w:rsidRPr="00037FCA" w:rsidTr="00D62BC2">
        <w:trPr>
          <w:trHeight w:val="360"/>
        </w:trPr>
        <w:tc>
          <w:tcPr>
            <w:tcW w:w="816" w:type="dxa"/>
          </w:tcPr>
          <w:p w:rsidR="00D62BC2" w:rsidRDefault="00D62BC2" w:rsidP="00CA2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615" w:type="dxa"/>
            <w:tcBorders>
              <w:right w:val="single" w:sz="4" w:space="0" w:color="auto"/>
            </w:tcBorders>
          </w:tcPr>
          <w:p w:rsidR="00D62BC2" w:rsidRPr="00CA2D7E" w:rsidRDefault="00D62BC2" w:rsidP="00754602">
            <w:pPr>
              <w:pStyle w:val="a6"/>
              <w:ind w:left="0"/>
              <w:rPr>
                <w:rFonts w:cs="Times New Roman"/>
                <w:sz w:val="20"/>
                <w:szCs w:val="20"/>
              </w:rPr>
            </w:pPr>
            <w:r w:rsidRPr="00CA2D7E">
              <w:rPr>
                <w:rFonts w:cs="Times New Roman"/>
                <w:sz w:val="20"/>
                <w:szCs w:val="20"/>
              </w:rPr>
              <w:t>Оснащенность приборами учета в части ресуроснабжаемой деятельности и собственного потребления</w:t>
            </w:r>
          </w:p>
        </w:tc>
        <w:tc>
          <w:tcPr>
            <w:tcW w:w="942" w:type="dxa"/>
            <w:gridSpan w:val="2"/>
            <w:tcBorders>
              <w:right w:val="single" w:sz="4" w:space="0" w:color="auto"/>
            </w:tcBorders>
          </w:tcPr>
          <w:p w:rsidR="00D62BC2" w:rsidRPr="00C12BE4" w:rsidRDefault="00D62BC2" w:rsidP="00C12BE4">
            <w:pP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D62BC2" w:rsidRDefault="00D62BC2" w:rsidP="00C1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2D7E">
              <w:rPr>
                <w:sz w:val="20"/>
                <w:szCs w:val="20"/>
              </w:rPr>
              <w:t>0%****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D62BC2" w:rsidRDefault="00D62BC2" w:rsidP="00C1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2D7E">
              <w:rPr>
                <w:sz w:val="20"/>
                <w:szCs w:val="20"/>
              </w:rPr>
              <w:t>0%****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D62BC2" w:rsidRDefault="00D62BC2" w:rsidP="00C1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2D7E">
              <w:rPr>
                <w:sz w:val="20"/>
                <w:szCs w:val="20"/>
              </w:rPr>
              <w:t>0%****</w:t>
            </w:r>
          </w:p>
        </w:tc>
        <w:tc>
          <w:tcPr>
            <w:tcW w:w="1099" w:type="dxa"/>
            <w:gridSpan w:val="2"/>
            <w:tcBorders>
              <w:right w:val="single" w:sz="4" w:space="0" w:color="auto"/>
            </w:tcBorders>
          </w:tcPr>
          <w:p w:rsidR="00D62BC2" w:rsidRDefault="00D62BC2" w:rsidP="00C12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2D7E">
              <w:rPr>
                <w:sz w:val="20"/>
                <w:szCs w:val="20"/>
              </w:rPr>
              <w:t>0%****</w:t>
            </w:r>
          </w:p>
        </w:tc>
      </w:tr>
    </w:tbl>
    <w:p w:rsidR="000343F6" w:rsidRDefault="000343F6" w:rsidP="00034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0F1B" w:rsidRDefault="00090F1B" w:rsidP="00034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16BE" w:rsidRDefault="009416BE" w:rsidP="00034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51A3" w:rsidRDefault="00D651A3" w:rsidP="00034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51A3" w:rsidRDefault="00D651A3" w:rsidP="00034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51A3" w:rsidRDefault="00D651A3" w:rsidP="00034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51A3" w:rsidRDefault="00D651A3" w:rsidP="00034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51A3" w:rsidRDefault="00D651A3" w:rsidP="00034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51A3" w:rsidRDefault="00D651A3" w:rsidP="00034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51A3" w:rsidRDefault="00D651A3" w:rsidP="00034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51A3" w:rsidRDefault="00D651A3" w:rsidP="00034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51A3" w:rsidRDefault="00D651A3" w:rsidP="00034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51A3" w:rsidRDefault="00D651A3" w:rsidP="00034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51A3" w:rsidRDefault="00D651A3" w:rsidP="00034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51A3" w:rsidRDefault="00D651A3" w:rsidP="000343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D651A3" w:rsidSect="002947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5"/>
  <w:characterSpacingControl w:val="doNotCompress"/>
  <w:compat/>
  <w:rsids>
    <w:rsidRoot w:val="00213057"/>
    <w:rsid w:val="000009BA"/>
    <w:rsid w:val="0001370E"/>
    <w:rsid w:val="00024248"/>
    <w:rsid w:val="000343F6"/>
    <w:rsid w:val="000425D3"/>
    <w:rsid w:val="00055AD5"/>
    <w:rsid w:val="00090F1B"/>
    <w:rsid w:val="000D2FD9"/>
    <w:rsid w:val="001048CF"/>
    <w:rsid w:val="00123736"/>
    <w:rsid w:val="001252AD"/>
    <w:rsid w:val="00161B3E"/>
    <w:rsid w:val="00164ED3"/>
    <w:rsid w:val="001758D3"/>
    <w:rsid w:val="001944F3"/>
    <w:rsid w:val="001B32B5"/>
    <w:rsid w:val="001D46BA"/>
    <w:rsid w:val="001E5C1C"/>
    <w:rsid w:val="00213057"/>
    <w:rsid w:val="00225841"/>
    <w:rsid w:val="00286F8E"/>
    <w:rsid w:val="002929D3"/>
    <w:rsid w:val="0029479A"/>
    <w:rsid w:val="002A22A2"/>
    <w:rsid w:val="002B2F5D"/>
    <w:rsid w:val="002B3165"/>
    <w:rsid w:val="002B7B09"/>
    <w:rsid w:val="002C6FF5"/>
    <w:rsid w:val="002C75D1"/>
    <w:rsid w:val="002F5CF3"/>
    <w:rsid w:val="002F756A"/>
    <w:rsid w:val="00313812"/>
    <w:rsid w:val="00333D2E"/>
    <w:rsid w:val="00365F57"/>
    <w:rsid w:val="003727C6"/>
    <w:rsid w:val="00383C28"/>
    <w:rsid w:val="003C02A1"/>
    <w:rsid w:val="003D15A4"/>
    <w:rsid w:val="003E18EE"/>
    <w:rsid w:val="003E2C2F"/>
    <w:rsid w:val="003F5652"/>
    <w:rsid w:val="00434D6C"/>
    <w:rsid w:val="004646E9"/>
    <w:rsid w:val="0047117A"/>
    <w:rsid w:val="00474949"/>
    <w:rsid w:val="004904EB"/>
    <w:rsid w:val="004A77DA"/>
    <w:rsid w:val="004D3B93"/>
    <w:rsid w:val="004F5599"/>
    <w:rsid w:val="005308E2"/>
    <w:rsid w:val="00533E5E"/>
    <w:rsid w:val="00541B46"/>
    <w:rsid w:val="00543D92"/>
    <w:rsid w:val="005701C5"/>
    <w:rsid w:val="00582AF6"/>
    <w:rsid w:val="00583E32"/>
    <w:rsid w:val="005B074D"/>
    <w:rsid w:val="005C663C"/>
    <w:rsid w:val="005E6AD5"/>
    <w:rsid w:val="005F0B83"/>
    <w:rsid w:val="005F3A6E"/>
    <w:rsid w:val="00604091"/>
    <w:rsid w:val="00654E65"/>
    <w:rsid w:val="00662B4B"/>
    <w:rsid w:val="006635CA"/>
    <w:rsid w:val="00691319"/>
    <w:rsid w:val="0069572E"/>
    <w:rsid w:val="006A39D9"/>
    <w:rsid w:val="006C2662"/>
    <w:rsid w:val="006F1576"/>
    <w:rsid w:val="006F3347"/>
    <w:rsid w:val="00720DDF"/>
    <w:rsid w:val="0072547C"/>
    <w:rsid w:val="0073098D"/>
    <w:rsid w:val="0074112E"/>
    <w:rsid w:val="007532CE"/>
    <w:rsid w:val="0075737A"/>
    <w:rsid w:val="007E5FCB"/>
    <w:rsid w:val="007F1FC6"/>
    <w:rsid w:val="0081325C"/>
    <w:rsid w:val="008212BF"/>
    <w:rsid w:val="008348E8"/>
    <w:rsid w:val="008535C1"/>
    <w:rsid w:val="00864A5C"/>
    <w:rsid w:val="00895EED"/>
    <w:rsid w:val="008C5468"/>
    <w:rsid w:val="008D409D"/>
    <w:rsid w:val="008D7AB0"/>
    <w:rsid w:val="008E01A2"/>
    <w:rsid w:val="008F6514"/>
    <w:rsid w:val="00901976"/>
    <w:rsid w:val="009219B2"/>
    <w:rsid w:val="00934AB1"/>
    <w:rsid w:val="00935E26"/>
    <w:rsid w:val="009416BE"/>
    <w:rsid w:val="00946420"/>
    <w:rsid w:val="0097441D"/>
    <w:rsid w:val="009833F6"/>
    <w:rsid w:val="00990085"/>
    <w:rsid w:val="00990E8E"/>
    <w:rsid w:val="0099455F"/>
    <w:rsid w:val="009A721C"/>
    <w:rsid w:val="009B11D9"/>
    <w:rsid w:val="009C3C7D"/>
    <w:rsid w:val="009E439F"/>
    <w:rsid w:val="009F3036"/>
    <w:rsid w:val="009F45CA"/>
    <w:rsid w:val="00A14005"/>
    <w:rsid w:val="00A26F8C"/>
    <w:rsid w:val="00A36247"/>
    <w:rsid w:val="00A442BD"/>
    <w:rsid w:val="00A47D99"/>
    <w:rsid w:val="00A50E2C"/>
    <w:rsid w:val="00A55563"/>
    <w:rsid w:val="00A6436B"/>
    <w:rsid w:val="00A75174"/>
    <w:rsid w:val="00A9546D"/>
    <w:rsid w:val="00AA6399"/>
    <w:rsid w:val="00AE67C8"/>
    <w:rsid w:val="00AE6F68"/>
    <w:rsid w:val="00B2727C"/>
    <w:rsid w:val="00B328CB"/>
    <w:rsid w:val="00B41101"/>
    <w:rsid w:val="00B4226C"/>
    <w:rsid w:val="00B45688"/>
    <w:rsid w:val="00B71366"/>
    <w:rsid w:val="00B7638D"/>
    <w:rsid w:val="00B773D9"/>
    <w:rsid w:val="00B94AAE"/>
    <w:rsid w:val="00BB03DF"/>
    <w:rsid w:val="00BC369C"/>
    <w:rsid w:val="00BD0137"/>
    <w:rsid w:val="00BE7C0B"/>
    <w:rsid w:val="00C044FE"/>
    <w:rsid w:val="00C12BE4"/>
    <w:rsid w:val="00C332A7"/>
    <w:rsid w:val="00C47C02"/>
    <w:rsid w:val="00C577CE"/>
    <w:rsid w:val="00CB2B13"/>
    <w:rsid w:val="00CB5681"/>
    <w:rsid w:val="00CC4DBB"/>
    <w:rsid w:val="00CD0A77"/>
    <w:rsid w:val="00CD4043"/>
    <w:rsid w:val="00CE4693"/>
    <w:rsid w:val="00D1025C"/>
    <w:rsid w:val="00D1454C"/>
    <w:rsid w:val="00D24CBE"/>
    <w:rsid w:val="00D62BC2"/>
    <w:rsid w:val="00D64D96"/>
    <w:rsid w:val="00D651A3"/>
    <w:rsid w:val="00D86150"/>
    <w:rsid w:val="00D9778C"/>
    <w:rsid w:val="00D97791"/>
    <w:rsid w:val="00DB5454"/>
    <w:rsid w:val="00DD51CA"/>
    <w:rsid w:val="00DD7491"/>
    <w:rsid w:val="00DE7543"/>
    <w:rsid w:val="00DF2A12"/>
    <w:rsid w:val="00DF3FB3"/>
    <w:rsid w:val="00E467A4"/>
    <w:rsid w:val="00E50BB1"/>
    <w:rsid w:val="00E50CD8"/>
    <w:rsid w:val="00E77EBA"/>
    <w:rsid w:val="00EB0E99"/>
    <w:rsid w:val="00EC40E0"/>
    <w:rsid w:val="00ED3A3A"/>
    <w:rsid w:val="00EF3846"/>
    <w:rsid w:val="00F00A0F"/>
    <w:rsid w:val="00F0552B"/>
    <w:rsid w:val="00F1528F"/>
    <w:rsid w:val="00F2209E"/>
    <w:rsid w:val="00F22E4A"/>
    <w:rsid w:val="00F41B2B"/>
    <w:rsid w:val="00F4674C"/>
    <w:rsid w:val="00F96A48"/>
    <w:rsid w:val="00FA79FB"/>
    <w:rsid w:val="00FB1CA5"/>
    <w:rsid w:val="00FC1AAD"/>
    <w:rsid w:val="00FC53DB"/>
    <w:rsid w:val="00FE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57"/>
    <w:pPr>
      <w:spacing w:after="0" w:line="240" w:lineRule="auto"/>
    </w:pPr>
    <w:rPr>
      <w:rFonts w:ascii="Times New Roman" w:eastAsia="Times New Roman" w:hAnsi="Times New Roman"/>
      <w:spacing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3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332A7"/>
    <w:rPr>
      <w:rFonts w:ascii="Calibri" w:eastAsia="Times New Roman" w:hAnsi="Calibri" w:cs="Calibri"/>
      <w:color w:val="auto"/>
      <w:spacing w:val="0"/>
      <w:sz w:val="22"/>
      <w:lang w:eastAsia="ru-RU"/>
    </w:rPr>
  </w:style>
  <w:style w:type="table" w:customStyle="1" w:styleId="41">
    <w:name w:val="Сетка таблицы41"/>
    <w:basedOn w:val="a1"/>
    <w:uiPriority w:val="59"/>
    <w:rsid w:val="00C332A7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3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0343F6"/>
    <w:pPr>
      <w:suppressAutoHyphens/>
      <w:ind w:firstLine="720"/>
      <w:jc w:val="both"/>
    </w:pPr>
    <w:rPr>
      <w:color w:val="auto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0343F6"/>
    <w:rPr>
      <w:rFonts w:ascii="Times New Roman" w:eastAsia="Times New Roman" w:hAnsi="Times New Roman"/>
      <w:color w:val="auto"/>
      <w:spacing w:val="0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0343F6"/>
    <w:pPr>
      <w:suppressAutoHyphens/>
      <w:ind w:left="660"/>
      <w:jc w:val="center"/>
    </w:pPr>
    <w:rPr>
      <w:b/>
      <w:bCs/>
      <w:color w:val="auto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96A48"/>
    <w:pPr>
      <w:ind w:left="720"/>
      <w:contextualSpacing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96A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96EF-5E39-42BA-825D-C7F15E72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162</cp:revision>
  <cp:lastPrinted>2016-11-26T06:34:00Z</cp:lastPrinted>
  <dcterms:created xsi:type="dcterms:W3CDTF">2015-11-18T10:19:00Z</dcterms:created>
  <dcterms:modified xsi:type="dcterms:W3CDTF">2018-11-02T08:37:00Z</dcterms:modified>
</cp:coreProperties>
</file>