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F6" w:rsidRDefault="007614F6" w:rsidP="007614F6">
      <w:pPr>
        <w:jc w:val="center"/>
        <w:rPr>
          <w:szCs w:val="28"/>
        </w:rPr>
      </w:pPr>
      <w:r>
        <w:rPr>
          <w:szCs w:val="28"/>
        </w:rPr>
        <w:t>Глава Ключевского сельсовета</w:t>
      </w:r>
    </w:p>
    <w:p w:rsidR="007614F6" w:rsidRDefault="007614F6" w:rsidP="007614F6">
      <w:pPr>
        <w:jc w:val="center"/>
        <w:rPr>
          <w:szCs w:val="28"/>
        </w:rPr>
      </w:pPr>
      <w:r>
        <w:rPr>
          <w:szCs w:val="28"/>
        </w:rPr>
        <w:t>Венгеровского района</w:t>
      </w:r>
    </w:p>
    <w:p w:rsidR="007614F6" w:rsidRDefault="007614F6" w:rsidP="007614F6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7614F6" w:rsidRDefault="007614F6" w:rsidP="007614F6">
      <w:pPr>
        <w:jc w:val="center"/>
        <w:rPr>
          <w:szCs w:val="28"/>
        </w:rPr>
      </w:pPr>
    </w:p>
    <w:p w:rsidR="007614F6" w:rsidRDefault="007614F6" w:rsidP="007614F6">
      <w:pPr>
        <w:jc w:val="center"/>
        <w:rPr>
          <w:szCs w:val="28"/>
        </w:rPr>
      </w:pPr>
    </w:p>
    <w:p w:rsidR="007614F6" w:rsidRDefault="007614F6" w:rsidP="007614F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7614F6" w:rsidRDefault="007614F6" w:rsidP="007614F6">
      <w:pPr>
        <w:jc w:val="center"/>
        <w:rPr>
          <w:szCs w:val="28"/>
        </w:rPr>
      </w:pPr>
    </w:p>
    <w:p w:rsidR="007614F6" w:rsidRDefault="007614F6" w:rsidP="007614F6">
      <w:pPr>
        <w:jc w:val="center"/>
        <w:rPr>
          <w:szCs w:val="28"/>
        </w:rPr>
      </w:pPr>
      <w:r>
        <w:rPr>
          <w:szCs w:val="28"/>
        </w:rPr>
        <w:t>от  05.02.2024                                                    № 12</w:t>
      </w:r>
    </w:p>
    <w:p w:rsidR="007614F6" w:rsidRDefault="007614F6" w:rsidP="007614F6">
      <w:pPr>
        <w:jc w:val="center"/>
        <w:rPr>
          <w:szCs w:val="28"/>
        </w:rPr>
      </w:pPr>
    </w:p>
    <w:p w:rsidR="007614F6" w:rsidRDefault="007614F6" w:rsidP="007614F6">
      <w:pPr>
        <w:jc w:val="center"/>
        <w:rPr>
          <w:szCs w:val="28"/>
        </w:rPr>
      </w:pPr>
      <w:r>
        <w:rPr>
          <w:szCs w:val="28"/>
        </w:rPr>
        <w:t xml:space="preserve">О выделении специальных мест для размещения </w:t>
      </w:r>
    </w:p>
    <w:p w:rsidR="007614F6" w:rsidRDefault="007614F6" w:rsidP="007614F6">
      <w:pPr>
        <w:jc w:val="center"/>
        <w:rPr>
          <w:szCs w:val="28"/>
        </w:rPr>
      </w:pPr>
      <w:r>
        <w:rPr>
          <w:szCs w:val="28"/>
        </w:rPr>
        <w:t>печатных предвыборных агитационных материалов</w:t>
      </w:r>
    </w:p>
    <w:p w:rsidR="007614F6" w:rsidRDefault="007614F6" w:rsidP="007614F6">
      <w:pPr>
        <w:rPr>
          <w:szCs w:val="28"/>
        </w:rPr>
      </w:pPr>
    </w:p>
    <w:p w:rsidR="007614F6" w:rsidRDefault="007614F6" w:rsidP="007614F6">
      <w:pPr>
        <w:rPr>
          <w:szCs w:val="28"/>
        </w:rPr>
      </w:pP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55 Федерального закона от 10 января 2003 года № 19-ФЗ «О выборах Президента Российской Федерации» выделить специальные места для размещения предвыборных печатных агитационных материалов при проведении выборов Президента Российской</w:t>
      </w:r>
      <w:proofErr w:type="gramEnd"/>
      <w:r>
        <w:rPr>
          <w:szCs w:val="28"/>
        </w:rPr>
        <w:t xml:space="preserve"> Федерации на территории избирательног</w:t>
      </w:r>
      <w:proofErr w:type="gramStart"/>
      <w:r>
        <w:rPr>
          <w:szCs w:val="28"/>
        </w:rPr>
        <w:t>о(</w:t>
      </w:r>
      <w:proofErr w:type="gramEnd"/>
      <w:r>
        <w:rPr>
          <w:szCs w:val="28"/>
        </w:rPr>
        <w:t xml:space="preserve">ых) участка(ов): </w:t>
      </w:r>
    </w:p>
    <w:p w:rsidR="007614F6" w:rsidRDefault="007614F6" w:rsidP="007614F6">
      <w:pPr>
        <w:jc w:val="both"/>
        <w:rPr>
          <w:szCs w:val="28"/>
        </w:rPr>
      </w:pP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  <w:t>Избирательный участок № 153 с. Ключевая ул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оветская 35</w:t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  <w:t xml:space="preserve">Доска объявлений Администрации Ключевского сельского </w:t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 xml:space="preserve">         по адресу: 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лючевая, ул.Кирова д.2.</w:t>
      </w:r>
    </w:p>
    <w:p w:rsidR="007614F6" w:rsidRDefault="007614F6" w:rsidP="007614F6">
      <w:pPr>
        <w:jc w:val="both"/>
        <w:rPr>
          <w:szCs w:val="28"/>
        </w:rPr>
      </w:pP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  <w:t>Избирательный участок № 154 д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рлово ул.Центральная  49</w:t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  <w:t>Доска объявлений, у здания магазина  по адресу:</w:t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 xml:space="preserve">          д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 xml:space="preserve">рлово, ул. Центральная д.38. </w:t>
      </w:r>
    </w:p>
    <w:p w:rsidR="007614F6" w:rsidRDefault="007614F6" w:rsidP="007614F6">
      <w:pPr>
        <w:jc w:val="both"/>
        <w:rPr>
          <w:szCs w:val="28"/>
        </w:rPr>
      </w:pP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  <w:t>Избирательный участок № 155 д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очка ул.Набережная 6</w:t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  <w:t xml:space="preserve">Доска объявлений, расположенная по адресу: </w:t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 xml:space="preserve">         д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очка, ул. Набережная д. 4.</w:t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</w:r>
    </w:p>
    <w:p w:rsidR="007614F6" w:rsidRDefault="007614F6" w:rsidP="007614F6">
      <w:pPr>
        <w:jc w:val="both"/>
        <w:rPr>
          <w:szCs w:val="28"/>
        </w:rPr>
      </w:pPr>
      <w:r>
        <w:rPr>
          <w:szCs w:val="28"/>
        </w:rPr>
        <w:tab/>
      </w:r>
    </w:p>
    <w:p w:rsidR="007614F6" w:rsidRDefault="007614F6" w:rsidP="007614F6">
      <w:pPr>
        <w:jc w:val="both"/>
        <w:rPr>
          <w:szCs w:val="28"/>
        </w:rPr>
      </w:pPr>
    </w:p>
    <w:p w:rsidR="007614F6" w:rsidRDefault="007614F6" w:rsidP="007614F6">
      <w:pPr>
        <w:tabs>
          <w:tab w:val="left" w:pos="6585"/>
        </w:tabs>
        <w:jc w:val="both"/>
        <w:rPr>
          <w:szCs w:val="28"/>
        </w:rPr>
      </w:pPr>
      <w:r>
        <w:rPr>
          <w:szCs w:val="28"/>
        </w:rPr>
        <w:t xml:space="preserve">Глава Ключевского сельсовета              </w:t>
      </w:r>
      <w:r>
        <w:rPr>
          <w:szCs w:val="28"/>
        </w:rPr>
        <w:tab/>
        <w:t>В.Н.Никифоров</w:t>
      </w:r>
    </w:p>
    <w:p w:rsidR="007614F6" w:rsidRDefault="007614F6" w:rsidP="007614F6">
      <w:pPr>
        <w:tabs>
          <w:tab w:val="left" w:pos="6585"/>
        </w:tabs>
        <w:jc w:val="both"/>
        <w:rPr>
          <w:szCs w:val="28"/>
        </w:rPr>
      </w:pPr>
      <w:r>
        <w:rPr>
          <w:szCs w:val="28"/>
        </w:rPr>
        <w:t xml:space="preserve">Венгеровского района </w:t>
      </w:r>
    </w:p>
    <w:p w:rsidR="007614F6" w:rsidRDefault="007614F6" w:rsidP="007614F6">
      <w:pPr>
        <w:tabs>
          <w:tab w:val="left" w:pos="6585"/>
        </w:tabs>
        <w:jc w:val="both"/>
        <w:rPr>
          <w:szCs w:val="28"/>
        </w:rPr>
      </w:pPr>
      <w:r>
        <w:rPr>
          <w:szCs w:val="28"/>
        </w:rPr>
        <w:t>Новосибирской области</w:t>
      </w:r>
    </w:p>
    <w:p w:rsidR="007614F6" w:rsidRDefault="007614F6" w:rsidP="007614F6">
      <w:pPr>
        <w:jc w:val="both"/>
        <w:rPr>
          <w:szCs w:val="28"/>
        </w:rPr>
      </w:pPr>
    </w:p>
    <w:p w:rsidR="007614F6" w:rsidRDefault="007614F6" w:rsidP="007614F6">
      <w:pPr>
        <w:jc w:val="both"/>
        <w:rPr>
          <w:szCs w:val="28"/>
        </w:rPr>
      </w:pPr>
    </w:p>
    <w:p w:rsidR="007614F6" w:rsidRDefault="007614F6" w:rsidP="007614F6">
      <w:pPr>
        <w:jc w:val="both"/>
        <w:rPr>
          <w:b/>
          <w:i/>
          <w:szCs w:val="28"/>
        </w:rPr>
      </w:pPr>
    </w:p>
    <w:p w:rsidR="007614F6" w:rsidRDefault="007614F6" w:rsidP="007614F6">
      <w:pPr>
        <w:jc w:val="both"/>
        <w:rPr>
          <w:b/>
          <w:i/>
          <w:szCs w:val="28"/>
        </w:rPr>
      </w:pPr>
    </w:p>
    <w:p w:rsidR="007614F6" w:rsidRDefault="007614F6" w:rsidP="007614F6">
      <w:pPr>
        <w:jc w:val="both"/>
        <w:rPr>
          <w:b/>
          <w:i/>
          <w:szCs w:val="28"/>
        </w:rPr>
      </w:pPr>
    </w:p>
    <w:p w:rsidR="00591684" w:rsidRDefault="00591684"/>
    <w:sectPr w:rsidR="00591684" w:rsidSect="0059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F6"/>
    <w:rsid w:val="00591684"/>
    <w:rsid w:val="0076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2024-02-05T02:43:00Z</dcterms:created>
  <dcterms:modified xsi:type="dcterms:W3CDTF">2024-02-05T02:48:00Z</dcterms:modified>
</cp:coreProperties>
</file>